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CB" w:rsidRDefault="008057CB" w:rsidP="008057CB"/>
    <w:p w:rsidR="008057CB" w:rsidRPr="0011477B" w:rsidRDefault="00AE3E9A" w:rsidP="00AE3E9A">
      <w:pPr>
        <w:jc w:val="center"/>
        <w:rPr>
          <w:rFonts w:ascii="Helvetica LT Std Cond Light" w:hAnsi="Helvetica LT Std Cond Light"/>
          <w:b/>
          <w:sz w:val="32"/>
          <w:szCs w:val="32"/>
        </w:rPr>
      </w:pPr>
      <w:r w:rsidRPr="0011477B">
        <w:rPr>
          <w:rFonts w:ascii="Helvetica LT Std Cond Light" w:hAnsi="Helvetica LT Std Cond Light" w:cs="Arial"/>
          <w:b/>
          <w:noProof/>
          <w:color w:val="1A0DAB"/>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1738302</wp:posOffset>
                </wp:positionH>
                <wp:positionV relativeFrom="paragraph">
                  <wp:posOffset>435785</wp:posOffset>
                </wp:positionV>
                <wp:extent cx="4161790" cy="1660525"/>
                <wp:effectExtent l="781050" t="19050" r="29210" b="34925"/>
                <wp:wrapNone/>
                <wp:docPr id="1" name="Ovale Legende 1"/>
                <wp:cNvGraphicFramePr/>
                <a:graphic xmlns:a="http://schemas.openxmlformats.org/drawingml/2006/main">
                  <a:graphicData uri="http://schemas.microsoft.com/office/word/2010/wordprocessingShape">
                    <wps:wsp>
                      <wps:cNvSpPr/>
                      <wps:spPr>
                        <a:xfrm>
                          <a:off x="0" y="0"/>
                          <a:ext cx="4161790" cy="1660525"/>
                        </a:xfrm>
                        <a:prstGeom prst="wedgeEllipseCallout">
                          <a:avLst>
                            <a:gd name="adj1" fmla="val -67554"/>
                            <a:gd name="adj2" fmla="val 5599"/>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AE3E9A" w:rsidRDefault="00AE3E9A" w:rsidP="00AE3E9A">
                            <w:pPr>
                              <w:jc w:val="center"/>
                            </w:pPr>
                            <w:r>
                              <w:t xml:space="preserve">Hallo! Ich bin Nick. Meine Eltern wollen sich trennen und nun weiß ich bei einigen Sachen nicht weiter. Vielleicht kannst du mir helfen? Kreise den Buchstaben vor der richtigen Antwort ein und trage die Buchstaben ins Lösungsfeld.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 o:spid="_x0000_s1026" type="#_x0000_t63" style="position:absolute;left:0;text-align:left;margin-left:136.85pt;margin-top:34.3pt;width:327.7pt;height:1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" adj="-3792,12009" fillcolor="#92d050" strokecolor="#1f4d78 [1604]" strokeweight="1pt">
                <v:textbox>
                  <w:txbxContent>
                    <w:p w:rsidR="00AE3E9A" w:rsidRDefault="00AE3E9A" w:rsidP="00AE3E9A">
                      <w:pPr>
                        <w:jc w:val="center"/>
                      </w:pPr>
                      <w:r>
                        <w:t xml:space="preserve">Hallo! Ich bin Nick. Meine Eltern wollen sich trennen und nun weiß ich bei einigen Sachen nicht weiter. Vielleicht kannst du mir helfen? Kreise den Buchstaben vor der richtigen Antwort ein und trage die Buchstaben ins Lösungsfeld. </w:t>
                      </w:r>
                    </w:p>
                  </w:txbxContent>
                </v:textbox>
              </v:shape>
            </w:pict>
          </mc:Fallback>
        </mc:AlternateContent>
      </w:r>
      <w:r w:rsidR="008057CB" w:rsidRPr="0011477B">
        <w:rPr>
          <w:rFonts w:ascii="Helvetica LT Std Cond Light" w:hAnsi="Helvetica LT Std Cond Light"/>
          <w:b/>
          <w:sz w:val="32"/>
          <w:szCs w:val="32"/>
        </w:rPr>
        <w:t>Recht auf beide Eltern</w:t>
      </w:r>
    </w:p>
    <w:p w:rsidR="00AE3E9A" w:rsidRPr="0011477B" w:rsidRDefault="00AE3E9A" w:rsidP="008057CB">
      <w:pPr>
        <w:rPr>
          <w:rFonts w:ascii="Helvetica LT Std Cond Light" w:hAnsi="Helvetica LT Std Cond Light"/>
          <w:sz w:val="28"/>
          <w:szCs w:val="28"/>
        </w:rPr>
      </w:pPr>
      <w:r w:rsidRPr="0011477B">
        <w:rPr>
          <w:rFonts w:ascii="Helvetica LT Std Cond Light" w:hAnsi="Helvetica LT Std Cond Light" w:cs="Arial"/>
          <w:noProof/>
          <w:color w:val="1A0DAB"/>
          <w:sz w:val="20"/>
          <w:szCs w:val="20"/>
          <w:bdr w:val="none" w:sz="0" w:space="0" w:color="auto" w:frame="1"/>
          <w:lang w:eastAsia="de-DE"/>
        </w:rPr>
        <w:drawing>
          <wp:anchor distT="0" distB="0" distL="114300" distR="114300" simplePos="0" relativeHeight="251658240" behindDoc="1" locked="0" layoutInCell="1" allowOverlap="1">
            <wp:simplePos x="0" y="0"/>
            <wp:positionH relativeFrom="margin">
              <wp:align>left</wp:align>
            </wp:positionH>
            <wp:positionV relativeFrom="paragraph">
              <wp:posOffset>100330</wp:posOffset>
            </wp:positionV>
            <wp:extent cx="1126490" cy="1303020"/>
            <wp:effectExtent l="0" t="0" r="0" b="0"/>
            <wp:wrapTight wrapText="bothSides">
              <wp:wrapPolygon edited="0">
                <wp:start x="0" y="0"/>
                <wp:lineTo x="0" y="21158"/>
                <wp:lineTo x="21186" y="21158"/>
                <wp:lineTo x="21186" y="0"/>
                <wp:lineTo x="0" y="0"/>
              </wp:wrapPolygon>
            </wp:wrapTight>
            <wp:docPr id="2" name="Bild 2" descr="Bildergebnis für junge clip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junge clipar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49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7CB" w:rsidRPr="0011477B">
        <w:rPr>
          <w:rFonts w:ascii="Helvetica LT Std Cond Light" w:hAnsi="Helvetica LT Std Cond Light"/>
          <w:sz w:val="28"/>
          <w:szCs w:val="28"/>
        </w:rPr>
        <w:br/>
      </w:r>
    </w:p>
    <w:p w:rsidR="00AE3E9A" w:rsidRPr="0011477B" w:rsidRDefault="00AE3E9A" w:rsidP="008057CB">
      <w:pPr>
        <w:rPr>
          <w:rFonts w:ascii="Helvetica LT Std Cond Light" w:hAnsi="Helvetica LT Std Cond Light"/>
          <w:sz w:val="28"/>
          <w:szCs w:val="28"/>
        </w:rPr>
      </w:pPr>
    </w:p>
    <w:p w:rsidR="00AE3E9A" w:rsidRPr="0011477B" w:rsidRDefault="00AE3E9A" w:rsidP="008057CB">
      <w:pPr>
        <w:rPr>
          <w:rFonts w:ascii="Helvetica LT Std Cond Light" w:hAnsi="Helvetica LT Std Cond Light"/>
          <w:sz w:val="28"/>
          <w:szCs w:val="28"/>
        </w:rPr>
      </w:pPr>
    </w:p>
    <w:p w:rsidR="00AE3E9A" w:rsidRPr="0011477B" w:rsidRDefault="00AE3E9A" w:rsidP="008057CB">
      <w:pPr>
        <w:rPr>
          <w:rFonts w:ascii="Helvetica LT Std Cond Light" w:hAnsi="Helvetica LT Std Cond Light"/>
          <w:sz w:val="28"/>
          <w:szCs w:val="28"/>
        </w:rPr>
      </w:pPr>
    </w:p>
    <w:p w:rsidR="00AE3E9A" w:rsidRPr="0011477B" w:rsidRDefault="00AE3E9A" w:rsidP="008057CB">
      <w:pPr>
        <w:rPr>
          <w:rFonts w:ascii="Helvetica LT Std Cond Light" w:hAnsi="Helvetica LT Std Cond Light"/>
          <w:sz w:val="28"/>
          <w:szCs w:val="28"/>
        </w:rPr>
      </w:pPr>
    </w:p>
    <w:p w:rsidR="0011477B" w:rsidRDefault="0011477B" w:rsidP="008057CB">
      <w:pPr>
        <w:rPr>
          <w:rFonts w:ascii="Helvetica LT Std Cond Light" w:hAnsi="Helvetica LT Std Cond Light"/>
          <w:sz w:val="24"/>
          <w:szCs w:val="24"/>
        </w:rPr>
      </w:pPr>
    </w:p>
    <w:p w:rsidR="008057CB" w:rsidRPr="0011477B" w:rsidRDefault="00AE3E9A" w:rsidP="008057CB">
      <w:pPr>
        <w:rPr>
          <w:rFonts w:ascii="Helvetica LT Std Cond Light" w:hAnsi="Helvetica LT Std Cond Light"/>
          <w:sz w:val="24"/>
          <w:szCs w:val="24"/>
        </w:rPr>
      </w:pPr>
      <w:r w:rsidRPr="0011477B">
        <w:rPr>
          <w:rFonts w:ascii="Helvetica LT Std Cond Light" w:hAnsi="Helvetica LT Std Cond Light"/>
          <w:sz w:val="24"/>
          <w:szCs w:val="24"/>
        </w:rPr>
        <w:t>1. Meine Elt</w:t>
      </w:r>
      <w:r w:rsidR="004166FE" w:rsidRPr="0011477B">
        <w:rPr>
          <w:rFonts w:ascii="Helvetica LT Std Cond Light" w:hAnsi="Helvetica LT Std Cond Light"/>
          <w:sz w:val="24"/>
          <w:szCs w:val="24"/>
        </w:rPr>
        <w:t>ern leben in zwei verschiedenen Häuser</w:t>
      </w:r>
      <w:r w:rsidR="008157B0" w:rsidRPr="0011477B">
        <w:rPr>
          <w:rFonts w:ascii="Helvetica LT Std Cond Light" w:hAnsi="Helvetica LT Std Cond Light"/>
          <w:sz w:val="24"/>
          <w:szCs w:val="24"/>
        </w:rPr>
        <w:t>n</w:t>
      </w:r>
      <w:r w:rsidR="004166FE" w:rsidRPr="0011477B">
        <w:rPr>
          <w:rFonts w:ascii="Helvetica LT Std Cond Light" w:hAnsi="Helvetica LT Std Cond Light"/>
          <w:sz w:val="24"/>
          <w:szCs w:val="24"/>
        </w:rPr>
        <w:t>. Wenn Schule ist</w:t>
      </w:r>
      <w:r w:rsidRPr="0011477B">
        <w:rPr>
          <w:rFonts w:ascii="Helvetica LT Std Cond Light" w:hAnsi="Helvetica LT Std Cond Light"/>
          <w:sz w:val="24"/>
          <w:szCs w:val="24"/>
        </w:rPr>
        <w:t xml:space="preserve"> wohne ich bei Mama. Sie will aber </w:t>
      </w:r>
      <w:r w:rsidRPr="0011477B">
        <w:rPr>
          <w:rFonts w:ascii="Helvetica LT Std Cond Light" w:hAnsi="Helvetica LT Std Cond Light"/>
          <w:b/>
          <w:sz w:val="24"/>
          <w:szCs w:val="24"/>
        </w:rPr>
        <w:t xml:space="preserve">nicht </w:t>
      </w:r>
      <w:r w:rsidRPr="0011477B">
        <w:rPr>
          <w:rFonts w:ascii="Helvetica LT Std Cond Light" w:hAnsi="Helvetica LT Std Cond Light"/>
          <w:sz w:val="24"/>
          <w:szCs w:val="24"/>
        </w:rPr>
        <w:t>das</w:t>
      </w:r>
      <w:r w:rsidR="002C2555" w:rsidRPr="0011477B">
        <w:rPr>
          <w:rFonts w:ascii="Helvetica LT Std Cond Light" w:hAnsi="Helvetica LT Std Cond Light"/>
          <w:sz w:val="24"/>
          <w:szCs w:val="24"/>
        </w:rPr>
        <w:t>s</w:t>
      </w:r>
      <w:r w:rsidRPr="0011477B">
        <w:rPr>
          <w:rFonts w:ascii="Helvetica LT Std Cond Light" w:hAnsi="Helvetica LT Std Cond Light"/>
          <w:sz w:val="24"/>
          <w:szCs w:val="24"/>
        </w:rPr>
        <w:t xml:space="preserve"> ich </w:t>
      </w:r>
      <w:r w:rsidR="002C2555" w:rsidRPr="0011477B">
        <w:rPr>
          <w:rFonts w:ascii="Helvetica LT Std Cond Light" w:hAnsi="Helvetica LT Std Cond Light"/>
          <w:sz w:val="24"/>
          <w:szCs w:val="24"/>
        </w:rPr>
        <w:t>am Wochenende meinen Papa sehe</w:t>
      </w:r>
      <w:r w:rsidRPr="0011477B">
        <w:rPr>
          <w:rFonts w:ascii="Helvetica LT Std Cond Light" w:hAnsi="Helvetica LT Std Cond Light"/>
          <w:sz w:val="24"/>
          <w:szCs w:val="24"/>
        </w:rPr>
        <w:t>.</w:t>
      </w:r>
    </w:p>
    <w:p w:rsidR="008057CB" w:rsidRPr="0011477B" w:rsidRDefault="002C2555" w:rsidP="004A5A47">
      <w:pPr>
        <w:pStyle w:val="Listenabsatz"/>
        <w:numPr>
          <w:ilvl w:val="0"/>
          <w:numId w:val="2"/>
        </w:numPr>
        <w:tabs>
          <w:tab w:val="left" w:pos="1134"/>
        </w:tabs>
        <w:rPr>
          <w:rFonts w:ascii="Helvetica LT Std Cond Light" w:hAnsi="Helvetica LT Std Cond Light"/>
          <w:sz w:val="24"/>
          <w:szCs w:val="24"/>
        </w:rPr>
      </w:pPr>
      <w:r w:rsidRPr="0011477B">
        <w:rPr>
          <w:rFonts w:ascii="Helvetica LT Std Cond Light" w:hAnsi="Helvetica LT Std Cond Light"/>
          <w:sz w:val="24"/>
          <w:szCs w:val="24"/>
        </w:rPr>
        <w:t>Du hast trotzdem das Recht deinen</w:t>
      </w:r>
      <w:r w:rsidR="00D941BC" w:rsidRPr="0011477B">
        <w:rPr>
          <w:rFonts w:ascii="Helvetica LT Std Cond Light" w:hAnsi="Helvetica LT Std Cond Light"/>
          <w:sz w:val="24"/>
          <w:szCs w:val="24"/>
        </w:rPr>
        <w:t xml:space="preserve"> Vater zu sehen.</w:t>
      </w:r>
    </w:p>
    <w:p w:rsidR="00D941BC" w:rsidRDefault="002C2555" w:rsidP="00D941BC">
      <w:pPr>
        <w:pStyle w:val="Listenabsatz"/>
        <w:numPr>
          <w:ilvl w:val="0"/>
          <w:numId w:val="1"/>
        </w:numPr>
        <w:tabs>
          <w:tab w:val="left" w:pos="1134"/>
        </w:tabs>
        <w:rPr>
          <w:rFonts w:ascii="Helvetica LT Std Cond Light" w:hAnsi="Helvetica LT Std Cond Light"/>
          <w:sz w:val="24"/>
          <w:szCs w:val="24"/>
        </w:rPr>
      </w:pPr>
      <w:r w:rsidRPr="0011477B">
        <w:rPr>
          <w:rFonts w:ascii="Helvetica LT Std Cond Light" w:hAnsi="Helvetica LT Std Cond Light"/>
          <w:sz w:val="24"/>
          <w:szCs w:val="24"/>
        </w:rPr>
        <w:t xml:space="preserve">Du darfst deinen Papa nicht mehr sehen, weil deine Mutter für dich </w:t>
      </w:r>
      <w:r w:rsidR="00D941BC" w:rsidRPr="0011477B">
        <w:rPr>
          <w:rFonts w:ascii="Helvetica LT Std Cond Light" w:hAnsi="Helvetica LT Std Cond Light"/>
          <w:sz w:val="24"/>
          <w:szCs w:val="24"/>
        </w:rPr>
        <w:t>entscheiden kann.</w:t>
      </w:r>
    </w:p>
    <w:p w:rsidR="0011477B" w:rsidRPr="0011477B" w:rsidRDefault="0011477B" w:rsidP="0011477B">
      <w:pPr>
        <w:pStyle w:val="Listenabsatz"/>
        <w:tabs>
          <w:tab w:val="left" w:pos="1134"/>
        </w:tabs>
        <w:ind w:left="1500"/>
        <w:rPr>
          <w:rFonts w:ascii="Helvetica LT Std Cond Light" w:hAnsi="Helvetica LT Std Cond Light"/>
          <w:sz w:val="24"/>
          <w:szCs w:val="24"/>
        </w:rPr>
      </w:pPr>
    </w:p>
    <w:p w:rsidR="00D941BC" w:rsidRPr="0011477B" w:rsidRDefault="00D941BC" w:rsidP="00D941BC">
      <w:pPr>
        <w:tabs>
          <w:tab w:val="left" w:pos="1134"/>
        </w:tabs>
        <w:rPr>
          <w:rFonts w:ascii="Helvetica LT Std Cond Light" w:hAnsi="Helvetica LT Std Cond Light"/>
          <w:sz w:val="24"/>
          <w:szCs w:val="24"/>
        </w:rPr>
      </w:pPr>
      <w:r w:rsidRPr="0011477B">
        <w:rPr>
          <w:rFonts w:ascii="Helvetica LT Std Cond Light" w:hAnsi="Helvetica LT Std Cond Light"/>
          <w:sz w:val="24"/>
          <w:szCs w:val="24"/>
        </w:rPr>
        <w:t xml:space="preserve">2. </w:t>
      </w:r>
      <w:r w:rsidR="002C2555" w:rsidRPr="0011477B">
        <w:rPr>
          <w:rFonts w:ascii="Helvetica LT Std Cond Light" w:hAnsi="Helvetica LT Std Cond Light"/>
          <w:sz w:val="24"/>
          <w:szCs w:val="24"/>
        </w:rPr>
        <w:t>Mein Vater ist aber manchmal sehr böse. Manchmal wenn ich etwas falsch mache schlägt er mich.</w:t>
      </w:r>
    </w:p>
    <w:p w:rsidR="0011477B" w:rsidRDefault="00C665EC" w:rsidP="0011477B">
      <w:pPr>
        <w:tabs>
          <w:tab w:val="left" w:pos="1134"/>
        </w:tabs>
        <w:ind w:left="708"/>
        <w:rPr>
          <w:rFonts w:ascii="Helvetica LT Std Cond Light" w:hAnsi="Helvetica LT Std Cond Light"/>
          <w:sz w:val="24"/>
          <w:szCs w:val="24"/>
        </w:rPr>
      </w:pPr>
      <w:r w:rsidRPr="0011477B">
        <w:rPr>
          <w:rFonts w:ascii="Helvetica LT Std Cond Light" w:hAnsi="Helvetica LT Std Cond Light"/>
          <w:sz w:val="24"/>
          <w:szCs w:val="24"/>
        </w:rPr>
        <w:tab/>
      </w:r>
      <w:r w:rsidR="004A5A47" w:rsidRPr="0011477B">
        <w:rPr>
          <w:rFonts w:ascii="Helvetica LT Std Cond Light" w:hAnsi="Helvetica LT Std Cond Light"/>
          <w:sz w:val="24"/>
          <w:szCs w:val="24"/>
        </w:rPr>
        <w:t>T</w:t>
      </w:r>
      <w:r w:rsidR="00D941BC" w:rsidRPr="0011477B">
        <w:rPr>
          <w:rFonts w:ascii="Helvetica LT Std Cond Light" w:hAnsi="Helvetica LT Std Cond Light"/>
          <w:sz w:val="24"/>
          <w:szCs w:val="24"/>
        </w:rPr>
        <w:t>)</w:t>
      </w:r>
      <w:r w:rsidR="002C2555" w:rsidRPr="0011477B">
        <w:rPr>
          <w:rFonts w:ascii="Helvetica LT Std Cond Light" w:hAnsi="Helvetica LT Std Cond Light"/>
          <w:sz w:val="24"/>
          <w:szCs w:val="24"/>
        </w:rPr>
        <w:t xml:space="preserve"> Dann </w:t>
      </w:r>
      <w:r w:rsidR="00D941BC" w:rsidRPr="0011477B">
        <w:rPr>
          <w:rFonts w:ascii="Helvetica LT Std Cond Light" w:hAnsi="Helvetica LT Std Cond Light"/>
          <w:sz w:val="24"/>
          <w:szCs w:val="24"/>
        </w:rPr>
        <w:t>kann ein Gericht entscheiden</w:t>
      </w:r>
      <w:r w:rsidR="008157B0" w:rsidRPr="0011477B">
        <w:rPr>
          <w:rFonts w:ascii="Helvetica LT Std Cond Light" w:hAnsi="Helvetica LT Std Cond Light"/>
          <w:sz w:val="24"/>
          <w:szCs w:val="24"/>
        </w:rPr>
        <w:t>,</w:t>
      </w:r>
      <w:r w:rsidR="00D941BC" w:rsidRPr="0011477B">
        <w:rPr>
          <w:rFonts w:ascii="Helvetica LT Std Cond Light" w:hAnsi="Helvetica LT Std Cond Light"/>
          <w:sz w:val="24"/>
          <w:szCs w:val="24"/>
        </w:rPr>
        <w:t xml:space="preserve"> </w:t>
      </w:r>
      <w:r w:rsidR="002C2555" w:rsidRPr="0011477B">
        <w:rPr>
          <w:rFonts w:ascii="Helvetica LT Std Cond Light" w:hAnsi="Helvetica LT Std Cond Light"/>
          <w:sz w:val="24"/>
          <w:szCs w:val="24"/>
        </w:rPr>
        <w:t>dass du deinen Vater nicht mehr sehen musst.</w:t>
      </w:r>
      <w:r w:rsidR="004A5A47" w:rsidRPr="0011477B">
        <w:rPr>
          <w:rFonts w:ascii="Helvetica LT Std Cond Light" w:hAnsi="Helvetica LT Std Cond Light"/>
          <w:sz w:val="24"/>
          <w:szCs w:val="24"/>
        </w:rPr>
        <w:br/>
      </w:r>
      <w:r w:rsidR="004A5A47" w:rsidRPr="0011477B">
        <w:rPr>
          <w:rFonts w:ascii="Helvetica LT Std Cond Light" w:hAnsi="Helvetica LT Std Cond Light"/>
          <w:sz w:val="24"/>
          <w:szCs w:val="24"/>
        </w:rPr>
        <w:tab/>
        <w:t>M</w:t>
      </w:r>
      <w:r w:rsidR="00D941BC" w:rsidRPr="0011477B">
        <w:rPr>
          <w:rFonts w:ascii="Helvetica LT Std Cond Light" w:hAnsi="Helvetica LT Std Cond Light"/>
          <w:sz w:val="24"/>
          <w:szCs w:val="24"/>
        </w:rPr>
        <w:t>)</w:t>
      </w:r>
      <w:r w:rsidR="002C2555" w:rsidRPr="0011477B">
        <w:rPr>
          <w:rFonts w:ascii="Helvetica LT Std Cond Light" w:hAnsi="Helvetica LT Std Cond Light"/>
          <w:sz w:val="24"/>
          <w:szCs w:val="24"/>
        </w:rPr>
        <w:t xml:space="preserve"> Du musst de</w:t>
      </w:r>
      <w:r w:rsidR="004166FE" w:rsidRPr="0011477B">
        <w:rPr>
          <w:rFonts w:ascii="Helvetica LT Std Cond Light" w:hAnsi="Helvetica LT Std Cond Light"/>
          <w:sz w:val="24"/>
          <w:szCs w:val="24"/>
        </w:rPr>
        <w:t>inen Vater trotzdem immer</w:t>
      </w:r>
      <w:r w:rsidR="002C2555" w:rsidRPr="0011477B">
        <w:rPr>
          <w:rFonts w:ascii="Helvetica LT Std Cond Light" w:hAnsi="Helvetica LT Std Cond Light"/>
          <w:sz w:val="24"/>
          <w:szCs w:val="24"/>
        </w:rPr>
        <w:t xml:space="preserve"> besuchen, wenn er dich sehen möchte.</w:t>
      </w:r>
    </w:p>
    <w:p w:rsidR="0011477B" w:rsidRPr="0011477B" w:rsidRDefault="0011477B" w:rsidP="0011477B">
      <w:pPr>
        <w:tabs>
          <w:tab w:val="left" w:pos="1134"/>
        </w:tabs>
        <w:ind w:left="708"/>
        <w:rPr>
          <w:rFonts w:ascii="Helvetica LT Std Cond Light" w:hAnsi="Helvetica LT Std Cond Light"/>
          <w:sz w:val="24"/>
          <w:szCs w:val="24"/>
        </w:rPr>
      </w:pPr>
    </w:p>
    <w:p w:rsidR="00C665EC" w:rsidRPr="0011477B" w:rsidRDefault="00C665EC" w:rsidP="00C665EC">
      <w:pPr>
        <w:tabs>
          <w:tab w:val="left" w:pos="1134"/>
        </w:tabs>
        <w:rPr>
          <w:rFonts w:ascii="Helvetica LT Std Cond Light" w:hAnsi="Helvetica LT Std Cond Light"/>
          <w:sz w:val="24"/>
          <w:szCs w:val="24"/>
        </w:rPr>
      </w:pPr>
      <w:r w:rsidRPr="0011477B">
        <w:rPr>
          <w:rFonts w:ascii="Helvetica LT Std Cond Light" w:hAnsi="Helvetica LT Std Cond Light"/>
          <w:sz w:val="24"/>
          <w:szCs w:val="24"/>
        </w:rPr>
        <w:t xml:space="preserve">3. </w:t>
      </w:r>
      <w:r w:rsidR="002C2555" w:rsidRPr="0011477B">
        <w:rPr>
          <w:rFonts w:ascii="Helvetica LT Std Cond Light" w:hAnsi="Helvetica LT Std Cond Light"/>
          <w:sz w:val="24"/>
          <w:szCs w:val="24"/>
        </w:rPr>
        <w:t>Meiner Schulfreundin Lisa geht es Z</w:t>
      </w:r>
      <w:r w:rsidR="00FB359F" w:rsidRPr="0011477B">
        <w:rPr>
          <w:rFonts w:ascii="Helvetica LT Std Cond Light" w:hAnsi="Helvetica LT Std Cond Light"/>
          <w:sz w:val="24"/>
          <w:szCs w:val="24"/>
        </w:rPr>
        <w:t xml:space="preserve">uhause </w:t>
      </w:r>
      <w:r w:rsidR="002C2555" w:rsidRPr="0011477B">
        <w:rPr>
          <w:rFonts w:ascii="Helvetica LT Std Cond Light" w:hAnsi="Helvetica LT Std Cond Light"/>
          <w:sz w:val="24"/>
          <w:szCs w:val="24"/>
        </w:rPr>
        <w:t>mit beiden Eltern nicht gut.</w:t>
      </w:r>
      <w:r w:rsidR="00FB359F" w:rsidRPr="0011477B">
        <w:rPr>
          <w:rFonts w:ascii="Helvetica LT Std Cond Light" w:hAnsi="Helvetica LT Std Cond Light"/>
          <w:sz w:val="24"/>
          <w:szCs w:val="24"/>
        </w:rPr>
        <w:t xml:space="preserve"> </w:t>
      </w:r>
      <w:r w:rsidR="002C2555" w:rsidRPr="0011477B">
        <w:rPr>
          <w:rFonts w:ascii="Helvetica LT Std Cond Light" w:hAnsi="Helvetica LT Std Cond Light"/>
          <w:sz w:val="24"/>
          <w:szCs w:val="24"/>
        </w:rPr>
        <w:t>Sie sind sogar sehr gemein zu ihr und haben nicht genug Geld um für sie zu sorgen</w:t>
      </w:r>
      <w:r w:rsidR="00FB359F" w:rsidRPr="0011477B">
        <w:rPr>
          <w:rFonts w:ascii="Helvetica LT Std Cond Light" w:hAnsi="Helvetica LT Std Cond Light"/>
          <w:sz w:val="24"/>
          <w:szCs w:val="24"/>
        </w:rPr>
        <w:t>.</w:t>
      </w:r>
      <w:r w:rsidR="002C2555" w:rsidRPr="0011477B">
        <w:rPr>
          <w:rFonts w:ascii="Helvetica LT Std Cond Light" w:hAnsi="Helvetica LT Std Cond Light"/>
          <w:sz w:val="24"/>
          <w:szCs w:val="24"/>
        </w:rPr>
        <w:t xml:space="preserve"> </w:t>
      </w:r>
    </w:p>
    <w:p w:rsidR="002161C1" w:rsidRDefault="004A5A47" w:rsidP="002161C1">
      <w:pPr>
        <w:tabs>
          <w:tab w:val="left" w:pos="1134"/>
        </w:tabs>
        <w:ind w:left="708"/>
        <w:rPr>
          <w:rFonts w:ascii="Helvetica LT Std Cond Light" w:hAnsi="Helvetica LT Std Cond Light"/>
          <w:sz w:val="24"/>
          <w:szCs w:val="24"/>
        </w:rPr>
      </w:pPr>
      <w:r w:rsidRPr="0011477B">
        <w:rPr>
          <w:rFonts w:ascii="Helvetica LT Std Cond Light" w:hAnsi="Helvetica LT Std Cond Light"/>
          <w:sz w:val="24"/>
          <w:szCs w:val="24"/>
        </w:rPr>
        <w:tab/>
        <w:t>S</w:t>
      </w:r>
      <w:r w:rsidR="00FB359F" w:rsidRPr="0011477B">
        <w:rPr>
          <w:rFonts w:ascii="Helvetica LT Std Cond Light" w:hAnsi="Helvetica LT Std Cond Light"/>
          <w:sz w:val="24"/>
          <w:szCs w:val="24"/>
        </w:rPr>
        <w:t>)</w:t>
      </w:r>
      <w:r w:rsidR="002C2555" w:rsidRPr="0011477B">
        <w:rPr>
          <w:rFonts w:ascii="Helvetica LT Std Cond Light" w:hAnsi="Helvetica LT Std Cond Light"/>
          <w:sz w:val="24"/>
          <w:szCs w:val="24"/>
        </w:rPr>
        <w:t xml:space="preserve"> Lisa soll trotzdem Z</w:t>
      </w:r>
      <w:r w:rsidR="00FB359F" w:rsidRPr="0011477B">
        <w:rPr>
          <w:rFonts w:ascii="Helvetica LT Std Cond Light" w:hAnsi="Helvetica LT Std Cond Light"/>
          <w:sz w:val="24"/>
          <w:szCs w:val="24"/>
        </w:rPr>
        <w:t>uhau</w:t>
      </w:r>
      <w:r w:rsidR="002C2555" w:rsidRPr="0011477B">
        <w:rPr>
          <w:rFonts w:ascii="Helvetica LT Std Cond Light" w:hAnsi="Helvetica LT Std Cond Light"/>
          <w:sz w:val="24"/>
          <w:szCs w:val="24"/>
        </w:rPr>
        <w:t xml:space="preserve">se </w:t>
      </w:r>
      <w:proofErr w:type="gramStart"/>
      <w:r w:rsidR="002C2555" w:rsidRPr="0011477B">
        <w:rPr>
          <w:rFonts w:ascii="Helvetica LT Std Cond Light" w:hAnsi="Helvetica LT Std Cond Light"/>
          <w:sz w:val="24"/>
          <w:szCs w:val="24"/>
        </w:rPr>
        <w:t>wohnen</w:t>
      </w:r>
      <w:proofErr w:type="gramEnd"/>
      <w:r w:rsidR="002C2555" w:rsidRPr="0011477B">
        <w:rPr>
          <w:rFonts w:ascii="Helvetica LT Std Cond Light" w:hAnsi="Helvetica LT Std Cond Light"/>
          <w:sz w:val="24"/>
          <w:szCs w:val="24"/>
        </w:rPr>
        <w:t xml:space="preserve"> bleiben</w:t>
      </w:r>
      <w:r w:rsidR="00631400" w:rsidRPr="0011477B">
        <w:rPr>
          <w:rFonts w:ascii="Helvetica LT Std Cond Light" w:hAnsi="Helvetica LT Std Cond Light"/>
          <w:sz w:val="24"/>
          <w:szCs w:val="24"/>
        </w:rPr>
        <w:t>,</w:t>
      </w:r>
      <w:r w:rsidR="002C2555" w:rsidRPr="0011477B">
        <w:rPr>
          <w:rFonts w:ascii="Helvetica LT Std Cond Light" w:hAnsi="Helvetica LT Std Cond Light"/>
          <w:sz w:val="24"/>
          <w:szCs w:val="24"/>
        </w:rPr>
        <w:t xml:space="preserve"> weil es immer</w:t>
      </w:r>
      <w:r w:rsidR="00FB359F" w:rsidRPr="0011477B">
        <w:rPr>
          <w:rFonts w:ascii="Helvetica LT Std Cond Light" w:hAnsi="Helvetica LT Std Cond Light"/>
          <w:sz w:val="24"/>
          <w:szCs w:val="24"/>
        </w:rPr>
        <w:t xml:space="preserve"> besser ist wenn Kinder bei ihren Eltern sind.</w:t>
      </w:r>
      <w:r w:rsidR="00FB359F" w:rsidRPr="0011477B">
        <w:rPr>
          <w:rFonts w:ascii="Helvetica LT Std Cond Light" w:hAnsi="Helvetica LT Std Cond Light"/>
          <w:sz w:val="24"/>
          <w:szCs w:val="24"/>
        </w:rPr>
        <w:br/>
      </w:r>
      <w:r w:rsidRPr="0011477B">
        <w:rPr>
          <w:rFonts w:ascii="Helvetica LT Std Cond Light" w:hAnsi="Helvetica LT Std Cond Light"/>
          <w:sz w:val="24"/>
          <w:szCs w:val="24"/>
        </w:rPr>
        <w:tab/>
        <w:t>A</w:t>
      </w:r>
      <w:r w:rsidR="00FB359F" w:rsidRPr="0011477B">
        <w:rPr>
          <w:rFonts w:ascii="Helvetica LT Std Cond Light" w:hAnsi="Helvetica LT Std Cond Light"/>
          <w:sz w:val="24"/>
          <w:szCs w:val="24"/>
        </w:rPr>
        <w:t xml:space="preserve">) </w:t>
      </w:r>
      <w:r w:rsidR="002C2555" w:rsidRPr="0011477B">
        <w:rPr>
          <w:rFonts w:ascii="Helvetica LT Std Cond Light" w:hAnsi="Helvetica LT Std Cond Light"/>
          <w:sz w:val="24"/>
          <w:szCs w:val="24"/>
        </w:rPr>
        <w:t>Das Jugend</w:t>
      </w:r>
      <w:r w:rsidR="008157B0" w:rsidRPr="0011477B">
        <w:rPr>
          <w:rFonts w:ascii="Helvetica LT Std Cond Light" w:hAnsi="Helvetica LT Std Cond Light"/>
          <w:sz w:val="24"/>
          <w:szCs w:val="24"/>
        </w:rPr>
        <w:t>amt</w:t>
      </w:r>
      <w:r w:rsidR="00FB359F" w:rsidRPr="0011477B">
        <w:rPr>
          <w:rFonts w:ascii="Helvetica LT Std Cond Light" w:hAnsi="Helvetica LT Std Cond Light"/>
          <w:sz w:val="24"/>
          <w:szCs w:val="24"/>
        </w:rPr>
        <w:t xml:space="preserve"> </w:t>
      </w:r>
      <w:r w:rsidR="002C2555" w:rsidRPr="0011477B">
        <w:rPr>
          <w:rFonts w:ascii="Helvetica LT Std Cond Light" w:hAnsi="Helvetica LT Std Cond Light"/>
          <w:sz w:val="24"/>
          <w:szCs w:val="24"/>
        </w:rPr>
        <w:t xml:space="preserve">kann Lisa helfen </w:t>
      </w:r>
      <w:r w:rsidR="00FB359F" w:rsidRPr="0011477B">
        <w:rPr>
          <w:rFonts w:ascii="Helvetica LT Std Cond Light" w:hAnsi="Helvetica LT Std Cond Light"/>
          <w:sz w:val="24"/>
          <w:szCs w:val="24"/>
        </w:rPr>
        <w:t>ein anderes Zuhause zu finden. Das kann eine neue Familie oder ein Heim sein.</w:t>
      </w:r>
    </w:p>
    <w:p w:rsidR="0011477B" w:rsidRPr="0011477B" w:rsidRDefault="0011477B" w:rsidP="0011477B">
      <w:pPr>
        <w:tabs>
          <w:tab w:val="left" w:pos="1134"/>
        </w:tabs>
        <w:rPr>
          <w:rFonts w:ascii="Helvetica LT Std Cond Light" w:hAnsi="Helvetica LT Std Cond Light"/>
          <w:sz w:val="24"/>
          <w:szCs w:val="24"/>
        </w:rPr>
      </w:pPr>
    </w:p>
    <w:p w:rsidR="002161C1" w:rsidRPr="0011477B" w:rsidRDefault="002C2555" w:rsidP="002161C1">
      <w:pPr>
        <w:tabs>
          <w:tab w:val="left" w:pos="1134"/>
        </w:tabs>
        <w:rPr>
          <w:rFonts w:ascii="Helvetica LT Std Cond Light" w:hAnsi="Helvetica LT Std Cond Light"/>
          <w:sz w:val="24"/>
          <w:szCs w:val="24"/>
        </w:rPr>
      </w:pPr>
      <w:r w:rsidRPr="0011477B">
        <w:rPr>
          <w:rFonts w:ascii="Helvetica LT Std Cond Light" w:hAnsi="Helvetica LT Std Cond Light"/>
          <w:sz w:val="24"/>
          <w:szCs w:val="24"/>
        </w:rPr>
        <w:t>4. Wenn Lisa</w:t>
      </w:r>
      <w:r w:rsidR="002161C1" w:rsidRPr="0011477B">
        <w:rPr>
          <w:rFonts w:ascii="Helvetica LT Std Cond Light" w:hAnsi="Helvetica LT Std Cond Light"/>
          <w:sz w:val="24"/>
          <w:szCs w:val="24"/>
        </w:rPr>
        <w:t xml:space="preserve"> bei einer neuen Familie oder in einem Heim wohnt…</w:t>
      </w:r>
    </w:p>
    <w:p w:rsidR="002161C1" w:rsidRDefault="004A5A47" w:rsidP="00AD2543">
      <w:pPr>
        <w:tabs>
          <w:tab w:val="left" w:pos="1134"/>
        </w:tabs>
        <w:ind w:left="708"/>
        <w:rPr>
          <w:rFonts w:ascii="Helvetica LT Std Cond Light" w:hAnsi="Helvetica LT Std Cond Light"/>
          <w:sz w:val="24"/>
          <w:szCs w:val="24"/>
        </w:rPr>
      </w:pPr>
      <w:r w:rsidRPr="0011477B">
        <w:rPr>
          <w:rFonts w:ascii="Helvetica LT Std Cond Light" w:hAnsi="Helvetica LT Std Cond Light"/>
          <w:sz w:val="24"/>
          <w:szCs w:val="24"/>
        </w:rPr>
        <w:lastRenderedPageBreak/>
        <w:tab/>
        <w:t>G</w:t>
      </w:r>
      <w:r w:rsidR="002161C1" w:rsidRPr="0011477B">
        <w:rPr>
          <w:rFonts w:ascii="Helvetica LT Std Cond Light" w:hAnsi="Helvetica LT Std Cond Light"/>
          <w:sz w:val="24"/>
          <w:szCs w:val="24"/>
        </w:rPr>
        <w:t>) …</w:t>
      </w:r>
      <w:r w:rsidR="002C2555" w:rsidRPr="0011477B">
        <w:rPr>
          <w:rFonts w:ascii="Helvetica LT Std Cond Light" w:hAnsi="Helvetica LT Std Cond Light"/>
          <w:sz w:val="24"/>
          <w:szCs w:val="24"/>
        </w:rPr>
        <w:t>kann sie, wenn sie möchte, ihre</w:t>
      </w:r>
      <w:r w:rsidR="002161C1" w:rsidRPr="0011477B">
        <w:rPr>
          <w:rFonts w:ascii="Helvetica LT Std Cond Light" w:hAnsi="Helvetica LT Std Cond Light"/>
          <w:sz w:val="24"/>
          <w:szCs w:val="24"/>
        </w:rPr>
        <w:t xml:space="preserve"> Eltern</w:t>
      </w:r>
      <w:r w:rsidR="00AD2543" w:rsidRPr="0011477B">
        <w:rPr>
          <w:rFonts w:ascii="Helvetica LT Std Cond Light" w:hAnsi="Helvetica LT Std Cond Light"/>
          <w:sz w:val="24"/>
          <w:szCs w:val="24"/>
        </w:rPr>
        <w:t xml:space="preserve"> manchmal sehen. </w:t>
      </w:r>
      <w:r w:rsidR="00967131" w:rsidRPr="0011477B">
        <w:rPr>
          <w:rFonts w:ascii="Helvetica LT Std Cond Light" w:hAnsi="Helvetica LT Std Cond Light"/>
          <w:sz w:val="24"/>
          <w:szCs w:val="24"/>
        </w:rPr>
        <w:t>Ein Betreuer kommt</w:t>
      </w:r>
      <w:r w:rsidR="004166FE" w:rsidRPr="0011477B">
        <w:rPr>
          <w:rFonts w:ascii="Helvetica LT Std Cond Light" w:hAnsi="Helvetica LT Std Cond Light"/>
          <w:sz w:val="24"/>
          <w:szCs w:val="24"/>
        </w:rPr>
        <w:t xml:space="preserve"> beim Treffen</w:t>
      </w:r>
      <w:r w:rsidR="00967131" w:rsidRPr="0011477B">
        <w:rPr>
          <w:rFonts w:ascii="Helvetica LT Std Cond Light" w:hAnsi="Helvetica LT Std Cond Light"/>
          <w:sz w:val="24"/>
          <w:szCs w:val="24"/>
        </w:rPr>
        <w:t xml:space="preserve"> mit und unterstützt sie.</w:t>
      </w:r>
      <w:r w:rsidRPr="0011477B">
        <w:rPr>
          <w:rFonts w:ascii="Helvetica LT Std Cond Light" w:hAnsi="Helvetica LT Std Cond Light"/>
          <w:sz w:val="24"/>
          <w:szCs w:val="24"/>
        </w:rPr>
        <w:br/>
      </w:r>
      <w:r w:rsidRPr="0011477B">
        <w:rPr>
          <w:rFonts w:ascii="Helvetica LT Std Cond Light" w:hAnsi="Helvetica LT Std Cond Light"/>
          <w:sz w:val="24"/>
          <w:szCs w:val="24"/>
        </w:rPr>
        <w:tab/>
        <w:t>L</w:t>
      </w:r>
      <w:r w:rsidR="00AD2543" w:rsidRPr="0011477B">
        <w:rPr>
          <w:rFonts w:ascii="Helvetica LT Std Cond Light" w:hAnsi="Helvetica LT Std Cond Light"/>
          <w:sz w:val="24"/>
          <w:szCs w:val="24"/>
        </w:rPr>
        <w:t>) …wird sie ihre Eltern für eine lange Zeit nicht mehr sehen.</w:t>
      </w:r>
    </w:p>
    <w:p w:rsidR="0011477B" w:rsidRPr="0011477B" w:rsidRDefault="0011477B" w:rsidP="00AD2543">
      <w:pPr>
        <w:tabs>
          <w:tab w:val="left" w:pos="1134"/>
        </w:tabs>
        <w:ind w:left="708"/>
        <w:rPr>
          <w:rFonts w:ascii="Helvetica LT Std Cond Light" w:hAnsi="Helvetica LT Std Cond Light"/>
          <w:sz w:val="24"/>
          <w:szCs w:val="24"/>
        </w:rPr>
      </w:pPr>
      <w:bookmarkStart w:id="0" w:name="_GoBack"/>
      <w:bookmarkEnd w:id="0"/>
    </w:p>
    <w:p w:rsidR="00AD2543" w:rsidRPr="0011477B" w:rsidRDefault="00967131" w:rsidP="002161C1">
      <w:pPr>
        <w:tabs>
          <w:tab w:val="left" w:pos="1134"/>
        </w:tabs>
        <w:rPr>
          <w:rFonts w:ascii="Helvetica LT Std Cond Light" w:hAnsi="Helvetica LT Std Cond Light"/>
          <w:color w:val="92D050"/>
          <w:sz w:val="28"/>
          <w:szCs w:val="28"/>
          <w:vertAlign w:val="subscript"/>
        </w:rPr>
      </w:pPr>
      <w:r w:rsidRPr="0011477B">
        <w:rPr>
          <w:rFonts w:ascii="Helvetica LT Std Cond Light" w:hAnsi="Helvetica LT Std Cond Light"/>
          <w:color w:val="92D050"/>
          <w:sz w:val="28"/>
          <w:szCs w:val="28"/>
        </w:rPr>
        <w:t>Lösungswort: __</w:t>
      </w:r>
      <w:r w:rsidR="004A5A47" w:rsidRPr="0011477B">
        <w:rPr>
          <w:rFonts w:ascii="Helvetica LT Std Cond Light" w:hAnsi="Helvetica LT Std Cond Light"/>
          <w:color w:val="92D050"/>
          <w:sz w:val="28"/>
          <w:szCs w:val="28"/>
          <w:vertAlign w:val="subscript"/>
        </w:rPr>
        <w:t xml:space="preserve">4 </w:t>
      </w:r>
      <w:r w:rsidRPr="0011477B">
        <w:rPr>
          <w:rFonts w:ascii="Helvetica LT Std Cond Light" w:hAnsi="Helvetica LT Std Cond Light"/>
          <w:color w:val="92D050"/>
          <w:sz w:val="28"/>
          <w:szCs w:val="28"/>
        </w:rPr>
        <w:t xml:space="preserve"> U __</w:t>
      </w:r>
      <w:r w:rsidR="004A5A47" w:rsidRPr="0011477B">
        <w:rPr>
          <w:rFonts w:ascii="Helvetica LT Std Cond Light" w:hAnsi="Helvetica LT Std Cond Light"/>
          <w:color w:val="92D050"/>
          <w:sz w:val="28"/>
          <w:szCs w:val="28"/>
          <w:vertAlign w:val="subscript"/>
        </w:rPr>
        <w:t>2</w:t>
      </w:r>
      <w:r w:rsidRPr="0011477B">
        <w:rPr>
          <w:rFonts w:ascii="Helvetica LT Std Cond Light" w:hAnsi="Helvetica LT Std Cond Light"/>
          <w:color w:val="92D050"/>
          <w:sz w:val="28"/>
          <w:szCs w:val="28"/>
        </w:rPr>
        <w:t xml:space="preserve">      __</w:t>
      </w:r>
      <w:r w:rsidR="004A5A47" w:rsidRPr="0011477B">
        <w:rPr>
          <w:rFonts w:ascii="Helvetica LT Std Cond Light" w:hAnsi="Helvetica LT Std Cond Light"/>
          <w:color w:val="92D050"/>
          <w:sz w:val="28"/>
          <w:szCs w:val="28"/>
          <w:vertAlign w:val="subscript"/>
        </w:rPr>
        <w:t xml:space="preserve">4 </w:t>
      </w:r>
      <w:r w:rsidRPr="0011477B">
        <w:rPr>
          <w:rFonts w:ascii="Helvetica LT Std Cond Light" w:hAnsi="Helvetica LT Std Cond Light"/>
          <w:color w:val="92D050"/>
          <w:sz w:val="28"/>
          <w:szCs w:val="28"/>
        </w:rPr>
        <w:t xml:space="preserve"> E M __</w:t>
      </w:r>
      <w:r w:rsidR="004A5A47" w:rsidRPr="0011477B">
        <w:rPr>
          <w:rFonts w:ascii="Helvetica LT Std Cond Light" w:hAnsi="Helvetica LT Std Cond Light"/>
          <w:color w:val="92D050"/>
          <w:sz w:val="28"/>
          <w:szCs w:val="28"/>
          <w:vertAlign w:val="subscript"/>
        </w:rPr>
        <w:t>3</w:t>
      </w:r>
      <w:r w:rsidRPr="0011477B">
        <w:rPr>
          <w:rFonts w:ascii="Helvetica LT Std Cond Light" w:hAnsi="Helvetica LT Std Cond Light"/>
          <w:color w:val="92D050"/>
          <w:sz w:val="28"/>
          <w:szCs w:val="28"/>
        </w:rPr>
        <w:t xml:space="preserve"> __</w:t>
      </w:r>
      <w:r w:rsidR="004A5A47" w:rsidRPr="0011477B">
        <w:rPr>
          <w:rFonts w:ascii="Helvetica LT Std Cond Light" w:hAnsi="Helvetica LT Std Cond Light"/>
          <w:color w:val="92D050"/>
          <w:sz w:val="28"/>
          <w:szCs w:val="28"/>
          <w:vertAlign w:val="subscript"/>
        </w:rPr>
        <w:t xml:space="preserve">1 </w:t>
      </w:r>
      <w:r w:rsidRPr="0011477B">
        <w:rPr>
          <w:rFonts w:ascii="Helvetica LT Std Cond Light" w:hAnsi="Helvetica LT Std Cond Light"/>
          <w:color w:val="92D050"/>
          <w:sz w:val="28"/>
          <w:szCs w:val="28"/>
        </w:rPr>
        <w:t xml:space="preserve"> H __</w:t>
      </w:r>
      <w:r w:rsidR="004A5A47" w:rsidRPr="0011477B">
        <w:rPr>
          <w:rFonts w:ascii="Helvetica LT Std Cond Light" w:hAnsi="Helvetica LT Std Cond Light"/>
          <w:color w:val="92D050"/>
          <w:sz w:val="28"/>
          <w:szCs w:val="28"/>
          <w:vertAlign w:val="subscript"/>
        </w:rPr>
        <w:t>2</w:t>
      </w:r>
    </w:p>
    <w:p w:rsidR="004A5A47" w:rsidRPr="0011477B" w:rsidRDefault="00CB317F" w:rsidP="002161C1">
      <w:pPr>
        <w:tabs>
          <w:tab w:val="left" w:pos="1134"/>
        </w:tabs>
        <w:rPr>
          <w:rFonts w:ascii="Helvetica LT Std Cond Light" w:hAnsi="Helvetica LT Std Cond Light" w:cstheme="majorHAnsi"/>
          <w:lang w:val="it-IT"/>
        </w:rPr>
      </w:pPr>
      <w:r w:rsidRPr="0011477B">
        <w:rPr>
          <w:rFonts w:ascii="Helvetica LT Std Cond Light" w:hAnsi="Helvetica LT Std Cond Light" w:cstheme="majorHAnsi"/>
          <w:lang w:val="it-IT"/>
        </w:rPr>
        <w:t xml:space="preserve">Quelle: </w:t>
      </w:r>
      <w:hyperlink r:id="rId9" w:history="1">
        <w:r w:rsidRPr="0011477B">
          <w:rPr>
            <w:rStyle w:val="Hyperlink"/>
            <w:rFonts w:ascii="Helvetica LT Std Cond Light" w:hAnsi="Helvetica LT Std Cond Light" w:cstheme="majorHAnsi"/>
            <w:lang w:val="it-IT"/>
          </w:rPr>
          <w:t>https://www.kindersache.de/bereiche/wissen/natur-und-mensch/das-recht-auf-eltern</w:t>
        </w:r>
      </w:hyperlink>
      <w:r w:rsidRPr="0011477B">
        <w:rPr>
          <w:rFonts w:ascii="Helvetica LT Std Cond Light" w:hAnsi="Helvetica LT Std Cond Light" w:cstheme="majorHAnsi"/>
          <w:lang w:val="it-IT"/>
        </w:rPr>
        <w:t xml:space="preserve"> </w:t>
      </w:r>
      <w:r w:rsidR="004A5A47" w:rsidRPr="0011477B">
        <w:rPr>
          <w:rFonts w:ascii="Helvetica LT Std Cond Light" w:hAnsi="Helvetica LT Std Cond Light"/>
          <w:color w:val="92D050"/>
          <w:lang w:val="it-IT"/>
        </w:rPr>
        <w:t xml:space="preserve">                 </w:t>
      </w:r>
    </w:p>
    <w:sectPr w:rsidR="004A5A47" w:rsidRPr="0011477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3B" w:rsidRDefault="005D193B" w:rsidP="005D193B">
      <w:pPr>
        <w:spacing w:after="0" w:line="240" w:lineRule="auto"/>
      </w:pPr>
      <w:r>
        <w:separator/>
      </w:r>
    </w:p>
  </w:endnote>
  <w:endnote w:type="continuationSeparator" w:id="0">
    <w:p w:rsidR="005D193B" w:rsidRDefault="005D193B" w:rsidP="005D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3B" w:rsidRDefault="005D193B" w:rsidP="005D193B">
      <w:pPr>
        <w:spacing w:after="0" w:line="240" w:lineRule="auto"/>
      </w:pPr>
      <w:r>
        <w:separator/>
      </w:r>
    </w:p>
  </w:footnote>
  <w:footnote w:type="continuationSeparator" w:id="0">
    <w:p w:rsidR="005D193B" w:rsidRDefault="005D193B" w:rsidP="005D1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B" w:rsidRPr="00BE5036" w:rsidRDefault="005D193B" w:rsidP="005D193B">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55B3085F" wp14:editId="5055076B">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p w:rsidR="005D193B" w:rsidRDefault="005D193B">
    <w:pPr>
      <w:pStyle w:val="Kopfzeile"/>
    </w:pPr>
  </w:p>
  <w:p w:rsidR="005D193B" w:rsidRDefault="005D193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171E"/>
    <w:multiLevelType w:val="hybridMultilevel"/>
    <w:tmpl w:val="A2AE8470"/>
    <w:lvl w:ilvl="0" w:tplc="A6AC93A4">
      <w:start w:val="1"/>
      <w:numFmt w:val="upperLetter"/>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1" w15:restartNumberingAfterBreak="0">
    <w:nsid w:val="3A580CB5"/>
    <w:multiLevelType w:val="hybridMultilevel"/>
    <w:tmpl w:val="F776185A"/>
    <w:lvl w:ilvl="0" w:tplc="1C74CE54">
      <w:start w:val="3"/>
      <w:numFmt w:val="upperLetter"/>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CB"/>
    <w:rsid w:val="000F082C"/>
    <w:rsid w:val="0011477B"/>
    <w:rsid w:val="002161C1"/>
    <w:rsid w:val="002C2555"/>
    <w:rsid w:val="004166FE"/>
    <w:rsid w:val="004A5A47"/>
    <w:rsid w:val="005D193B"/>
    <w:rsid w:val="00631400"/>
    <w:rsid w:val="008057CB"/>
    <w:rsid w:val="008157B0"/>
    <w:rsid w:val="00967131"/>
    <w:rsid w:val="00AD2543"/>
    <w:rsid w:val="00AE3E9A"/>
    <w:rsid w:val="00C665EC"/>
    <w:rsid w:val="00CB317F"/>
    <w:rsid w:val="00D941BC"/>
    <w:rsid w:val="00FB359F"/>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DB1D7-091D-4EB3-A430-387A9360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41BC"/>
    <w:pPr>
      <w:ind w:left="720"/>
      <w:contextualSpacing/>
    </w:pPr>
  </w:style>
  <w:style w:type="character" w:styleId="Hyperlink">
    <w:name w:val="Hyperlink"/>
    <w:basedOn w:val="Absatz-Standardschriftart"/>
    <w:uiPriority w:val="99"/>
    <w:unhideWhenUsed/>
    <w:rsid w:val="00CB317F"/>
    <w:rPr>
      <w:color w:val="0563C1" w:themeColor="hyperlink"/>
      <w:u w:val="single"/>
    </w:rPr>
  </w:style>
  <w:style w:type="paragraph" w:styleId="Kopfzeile">
    <w:name w:val="header"/>
    <w:basedOn w:val="Standard"/>
    <w:link w:val="KopfzeileZchn"/>
    <w:uiPriority w:val="99"/>
    <w:unhideWhenUsed/>
    <w:rsid w:val="005D19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193B"/>
  </w:style>
  <w:style w:type="paragraph" w:styleId="Fuzeile">
    <w:name w:val="footer"/>
    <w:basedOn w:val="Standard"/>
    <w:link w:val="FuzeileZchn"/>
    <w:uiPriority w:val="99"/>
    <w:unhideWhenUsed/>
    <w:rsid w:val="005D19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de/url?sa=i&amp;rct=j&amp;q=&amp;esrc=s&amp;source=images&amp;cd=&amp;cad=rja&amp;uact=8&amp;ved=2ahUKEwjIytLMzJDhAhUOsaQKHaYbDpkQjRx6BAgBEAU&amp;url=https://de.clipartlogo.com/istock/boy-in-thinking-1713745.html&amp;psig=AOvVaw2uHXLOt16zJu8dGIKWHvF1&amp;ust=15531671201897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indersache.de/bereiche/wissen/natur-und-mensch/das-recht-auf-elte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7</cp:revision>
  <dcterms:created xsi:type="dcterms:W3CDTF">2019-03-20T10:28:00Z</dcterms:created>
  <dcterms:modified xsi:type="dcterms:W3CDTF">2019-07-29T09:55:00Z</dcterms:modified>
</cp:coreProperties>
</file>