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1" w:rsidRDefault="004462E1">
      <w:pPr>
        <w:pStyle w:val="Textkrper"/>
        <w:rPr>
          <w:rFonts w:ascii="Helvetica LT Std Cond Light" w:hAnsi="Helvetica LT Std Cond Light"/>
          <w:b/>
          <w:bCs/>
          <w:sz w:val="28"/>
          <w:szCs w:val="28"/>
        </w:rPr>
      </w:pPr>
    </w:p>
    <w:p w:rsidR="00A27334" w:rsidRPr="004462E1" w:rsidRDefault="004462E1">
      <w:pPr>
        <w:pStyle w:val="Textkrper"/>
        <w:rPr>
          <w:rFonts w:ascii="Helvetica LT Std Cond Light" w:hAnsi="Helvetica LT Std Cond Light"/>
          <w:b/>
          <w:bCs/>
          <w:sz w:val="28"/>
          <w:szCs w:val="28"/>
        </w:rPr>
      </w:pPr>
      <w:r w:rsidRPr="004462E1">
        <w:rPr>
          <w:rFonts w:ascii="Helvetica LT Std Cond Light" w:hAnsi="Helvetica LT Std Cond Light"/>
          <w:b/>
          <w:bCs/>
          <w:sz w:val="28"/>
          <w:szCs w:val="28"/>
        </w:rPr>
        <w:t xml:space="preserve">Was </w:t>
      </w:r>
      <w:r w:rsidR="003D099A">
        <w:rPr>
          <w:rFonts w:ascii="Helvetica LT Std Cond Light" w:hAnsi="Helvetica LT Std Cond Light"/>
          <w:b/>
          <w:bCs/>
          <w:sz w:val="28"/>
          <w:szCs w:val="28"/>
        </w:rPr>
        <w:t>ein Kind braucht</w:t>
      </w:r>
    </w:p>
    <w:p w:rsidR="004462E1" w:rsidRPr="004462E1" w:rsidRDefault="004462E1">
      <w:pPr>
        <w:pStyle w:val="Textkrper"/>
        <w:rPr>
          <w:rFonts w:ascii="Helvetica LT Std Cond Light" w:hAnsi="Helvetica LT Std Cond Light"/>
          <w:u w:val="single"/>
        </w:rPr>
      </w:pPr>
      <w:r w:rsidRPr="004462E1">
        <w:rPr>
          <w:rFonts w:ascii="Helvetica LT Std Cond Light" w:hAnsi="Helvetica LT Std Cond Light"/>
          <w:u w:val="single"/>
        </w:rPr>
        <w:t xml:space="preserve">Einstieg: 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Als Einstieg ins Thema erklären Kinder im folgenden Clip ein Kinderrecht. Kannst du das Recht erraten? </w:t>
      </w:r>
    </w:p>
    <w:p w:rsidR="00A27334" w:rsidRPr="004462E1" w:rsidRDefault="0058781B">
      <w:pPr>
        <w:pStyle w:val="Textkrper"/>
        <w:rPr>
          <w:rStyle w:val="Internetlink"/>
          <w:rFonts w:ascii="Helvetica LT Std Cond Light" w:hAnsi="Helvetica LT Std Cond Light"/>
        </w:rPr>
      </w:pPr>
      <w:hyperlink r:id="rId6">
        <w:r w:rsidR="004462E1" w:rsidRPr="004462E1">
          <w:rPr>
            <w:rStyle w:val="Internetlink"/>
            <w:rFonts w:ascii="Helvetica LT Std Cond Light" w:hAnsi="Helvetica LT Std Cond Light"/>
          </w:rPr>
          <w:t>https://www.unicef.de/informieren/aktuelles/blog/2014/kinder-rechte-raetsel-folge2/61710</w:t>
        </w:r>
      </w:hyperlink>
    </w:p>
    <w:p w:rsidR="004462E1" w:rsidRDefault="004462E1">
      <w:pPr>
        <w:pStyle w:val="Textkrper"/>
        <w:rPr>
          <w:rFonts w:ascii="Helvetica LT Std Cond Light" w:hAnsi="Helvetica LT Std Cond Light"/>
          <w:u w:val="single"/>
        </w:rPr>
      </w:pPr>
    </w:p>
    <w:p w:rsidR="00A27334" w:rsidRPr="004462E1" w:rsidRDefault="004462E1">
      <w:pPr>
        <w:pStyle w:val="Textkrper"/>
        <w:rPr>
          <w:rFonts w:ascii="Helvetica LT Std Cond Light" w:hAnsi="Helvetica LT Std Cond Light"/>
          <w:u w:val="single"/>
        </w:rPr>
      </w:pPr>
      <w:r w:rsidRPr="004462E1">
        <w:rPr>
          <w:rFonts w:ascii="Helvetica LT Std Cond Light" w:hAnsi="Helvetica LT Std Cond Light"/>
          <w:u w:val="single"/>
        </w:rPr>
        <w:t>Collage</w:t>
      </w:r>
      <w:r>
        <w:rPr>
          <w:rFonts w:ascii="Helvetica LT Std Cond Light" w:hAnsi="Helvetica LT Std Cond Light"/>
          <w:u w:val="single"/>
        </w:rPr>
        <w:t>: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>Du brauchst: Zeitschriften und ähnliches, Scheren, Kleber, roter Stift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>Die Ki</w:t>
      </w:r>
      <w:r w:rsidR="0058781B">
        <w:rPr>
          <w:rFonts w:ascii="Helvetica LT Std Cond Light" w:hAnsi="Helvetica LT Std Cond Light"/>
        </w:rPr>
        <w:t xml:space="preserve">nder schneiden in Kleingruppen </w:t>
      </w:r>
      <w:bookmarkStart w:id="0" w:name="_GoBack"/>
      <w:bookmarkEnd w:id="0"/>
      <w:r w:rsidRPr="004462E1">
        <w:rPr>
          <w:rFonts w:ascii="Helvetica LT Std Cond Light" w:hAnsi="Helvetica LT Std Cond Light"/>
        </w:rPr>
        <w:t xml:space="preserve">aus Zeitschriften, Prospekten, Katalogen alle Dinge aus, die sie für wichtig sind, um gut zu leben. Alle Gegenstände werden auf ein großes Plakat geklebt und gemeinsam betrachtet. 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Dann wird überlegt: 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Brauchen Kinder das wirklich? Warum? 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Was sind Wünsche? Welche sind lebensnotwendig? </w:t>
      </w:r>
    </w:p>
    <w:p w:rsidR="00A27334" w:rsidRPr="004462E1" w:rsidRDefault="00A27334">
      <w:pPr>
        <w:pStyle w:val="Textkrper"/>
        <w:rPr>
          <w:rFonts w:ascii="Helvetica LT Std Cond Light" w:hAnsi="Helvetica LT Std Cond Light"/>
        </w:rPr>
      </w:pP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Alle lebendnotwendigen Bedürfnisse werden mit einem roten Stift eingekreist. 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Haben diese notwendigen Bedürfnisse alle Kinder auf dieser Welt? </w:t>
      </w:r>
    </w:p>
    <w:p w:rsidR="00A27334" w:rsidRPr="004462E1" w:rsidRDefault="00A27334">
      <w:pPr>
        <w:pStyle w:val="Textkrper"/>
        <w:rPr>
          <w:rFonts w:ascii="Helvetica LT Std Cond Light" w:hAnsi="Helvetica LT Std Cond Light"/>
        </w:rPr>
      </w:pPr>
    </w:p>
    <w:p w:rsidR="00A27334" w:rsidRPr="004462E1" w:rsidRDefault="004462E1">
      <w:pPr>
        <w:pStyle w:val="Textkrper"/>
        <w:rPr>
          <w:rFonts w:ascii="Helvetica LT Std Cond Light" w:hAnsi="Helvetica LT Std Cond Light"/>
          <w:u w:val="single"/>
        </w:rPr>
      </w:pPr>
      <w:r w:rsidRPr="004462E1">
        <w:rPr>
          <w:rFonts w:ascii="Helvetica LT Std Cond Light" w:hAnsi="Helvetica LT Std Cond Light"/>
          <w:u w:val="single"/>
        </w:rPr>
        <w:t xml:space="preserve">Abschluss: </w:t>
      </w:r>
      <w:hyperlink r:id="rId7"/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Ein Spiel zum Abschluss: </w:t>
      </w: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Die Kinder sitzen im Stuhlkreis. Nacheinander nennt jedes Kind etwas, was gesund ist, damit man nicht krank wird. Beispiele: Obst essen, ausreichend schlafen, frische Luft, Zähne putzen, usw. </w:t>
      </w:r>
    </w:p>
    <w:p w:rsidR="00A27334" w:rsidRPr="004462E1" w:rsidRDefault="00A27334">
      <w:pPr>
        <w:pStyle w:val="Textkrper"/>
        <w:rPr>
          <w:rFonts w:ascii="Helvetica LT Std Cond Light" w:hAnsi="Helvetica LT Std Cond Light"/>
        </w:rPr>
      </w:pP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In einer zweiten Runde nennt jedes Kind etwas, das gesund macht, wenn man krank ist. Beispiele: ein Besuch beim Arzt, eine warme Suppe, Medikamente, ein warmer Tee usw. </w:t>
      </w:r>
    </w:p>
    <w:p w:rsidR="00A27334" w:rsidRPr="004462E1" w:rsidRDefault="00A27334">
      <w:pPr>
        <w:pStyle w:val="Textkrper"/>
        <w:rPr>
          <w:rFonts w:ascii="Helvetica LT Std Cond Light" w:hAnsi="Helvetica LT Std Cond Light"/>
        </w:rPr>
      </w:pPr>
    </w:p>
    <w:p w:rsidR="00A27334" w:rsidRPr="004462E1" w:rsidRDefault="004462E1">
      <w:pPr>
        <w:pStyle w:val="Textkrper"/>
        <w:rPr>
          <w:rFonts w:ascii="Helvetica LT Std Cond Light" w:hAnsi="Helvetica LT Std Cond Light"/>
        </w:rPr>
      </w:pPr>
      <w:r w:rsidRPr="004462E1">
        <w:rPr>
          <w:rFonts w:ascii="Helvetica LT Std Cond Light" w:hAnsi="Helvetica LT Std Cond Light"/>
        </w:rPr>
        <w:t xml:space="preserve">Abschließend Reflexion: Haben alle Kinder, was sie brauchen, um nicht krank zu werden und wieder gesund zu werden, wenn sie krank sind? Wenn nein, warum nicht? </w:t>
      </w:r>
    </w:p>
    <w:p w:rsidR="00A27334" w:rsidRDefault="00A27334">
      <w:pPr>
        <w:pStyle w:val="Textkrper"/>
        <w:rPr>
          <w:rFonts w:hint="eastAsia"/>
        </w:rPr>
      </w:pPr>
    </w:p>
    <w:p w:rsidR="00A27334" w:rsidRDefault="00A27334">
      <w:pPr>
        <w:pStyle w:val="Textkrper"/>
        <w:rPr>
          <w:rFonts w:hint="eastAsia"/>
        </w:rPr>
      </w:pPr>
    </w:p>
    <w:p w:rsidR="00A27334" w:rsidRDefault="00A27334">
      <w:pPr>
        <w:pStyle w:val="Textkrper"/>
        <w:rPr>
          <w:rFonts w:hint="eastAsia"/>
        </w:rPr>
      </w:pPr>
    </w:p>
    <w:sectPr w:rsidR="00A27334">
      <w:head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E1" w:rsidRDefault="004462E1" w:rsidP="004462E1">
      <w:pPr>
        <w:rPr>
          <w:rFonts w:hint="eastAsia"/>
        </w:rPr>
      </w:pPr>
      <w:r>
        <w:separator/>
      </w:r>
    </w:p>
  </w:endnote>
  <w:endnote w:type="continuationSeparator" w:id="0">
    <w:p w:rsidR="004462E1" w:rsidRDefault="004462E1" w:rsidP="00446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E1" w:rsidRDefault="004462E1" w:rsidP="004462E1">
      <w:pPr>
        <w:rPr>
          <w:rFonts w:hint="eastAsia"/>
        </w:rPr>
      </w:pPr>
      <w:r>
        <w:separator/>
      </w:r>
    </w:p>
  </w:footnote>
  <w:footnote w:type="continuationSeparator" w:id="0">
    <w:p w:rsidR="004462E1" w:rsidRDefault="004462E1" w:rsidP="004462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E1" w:rsidRDefault="004462E1" w:rsidP="004462E1">
    <w:pPr>
      <w:pStyle w:val="Kopfzeile"/>
      <w:tabs>
        <w:tab w:val="left" w:pos="3000"/>
      </w:tabs>
      <w:rPr>
        <w:rFonts w:ascii="Helvetica LT Std Cond Light" w:hAnsi="Helvetica LT Std Cond Light"/>
      </w:rPr>
    </w:pPr>
  </w:p>
  <w:p w:rsidR="004462E1" w:rsidRDefault="004462E1" w:rsidP="004462E1">
    <w:pPr>
      <w:pStyle w:val="Kopfzeile"/>
      <w:tabs>
        <w:tab w:val="left" w:pos="3000"/>
      </w:tabs>
      <w:rPr>
        <w:rFonts w:ascii="Helvetica LT Std Cond Light" w:hAnsi="Helvetica LT Std Cond Light"/>
      </w:rPr>
    </w:pPr>
  </w:p>
  <w:p w:rsidR="004462E1" w:rsidRDefault="004462E1" w:rsidP="004462E1">
    <w:pPr>
      <w:pStyle w:val="Kopfzeile"/>
      <w:tabs>
        <w:tab w:val="left" w:pos="3000"/>
      </w:tabs>
      <w:rPr>
        <w:rFonts w:ascii="Helvetica LT Std Cond Light" w:hAnsi="Helvetica LT Std Cond Light"/>
      </w:rPr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0" b="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</w:p>
  <w:p w:rsidR="004462E1" w:rsidRDefault="004462E1"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334"/>
    <w:rsid w:val="003D099A"/>
    <w:rsid w:val="004462E1"/>
    <w:rsid w:val="0058781B"/>
    <w:rsid w:val="00A2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E638C09-273F-4695-80BF-E5C00E5E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4462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462E1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4462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462E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anisauland.de/spezial/kinderrechte/kinderrechte-kapitel-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ef.de/informieren/aktuelles/blog/2014/kinder-rechte-raetsel-folge2/617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Verena Kapauer</cp:lastModifiedBy>
  <cp:revision>3</cp:revision>
  <dcterms:created xsi:type="dcterms:W3CDTF">2020-04-06T20:42:00Z</dcterms:created>
  <dcterms:modified xsi:type="dcterms:W3CDTF">2020-04-08T06:07:00Z</dcterms:modified>
  <dc:language>de-DE</dc:language>
</cp:coreProperties>
</file>